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一、计算机网络基本概念</w:t>
      </w:r>
    </w:p>
    <w:p>
      <w:pPr>
        <w:pStyle w:val="3"/>
        <w:numPr>
          <w:ilvl w:val="0"/>
          <w:numId w:val="1"/>
        </w:numPr>
        <w:bidi w:val="0"/>
        <w:rPr>
          <w:rFonts w:hint="eastAsia"/>
          <w:lang w:val="en-US" w:eastAsia="zh-CN"/>
        </w:rPr>
      </w:pPr>
      <w:r>
        <w:rPr>
          <w:rFonts w:hint="eastAsia"/>
          <w:lang w:val="en-US" w:eastAsia="zh-CN"/>
        </w:rPr>
        <w:t>什么是计算机网络</w:t>
      </w:r>
    </w:p>
    <w:p>
      <w:pPr>
        <w:numPr>
          <w:numId w:val="0"/>
        </w:numPr>
        <w:rPr>
          <w:rFonts w:hint="default"/>
          <w:lang w:val="en-US" w:eastAsia="zh-CN"/>
        </w:rPr>
      </w:pPr>
    </w:p>
    <w:p>
      <w:pPr>
        <w:numPr>
          <w:numId w:val="0"/>
        </w:numPr>
        <w:rPr>
          <w:rFonts w:hint="eastAsia"/>
          <w:lang w:val="en-US" w:eastAsia="zh-CN"/>
        </w:rPr>
      </w:pPr>
      <w:r>
        <w:rPr>
          <w:rFonts w:hint="eastAsia"/>
          <w:lang w:val="en-US" w:eastAsia="zh-CN"/>
        </w:rPr>
        <w:t>计算机网络 = 通信技术 + 计算机技术</w:t>
      </w:r>
    </w:p>
    <w:p>
      <w:pPr>
        <w:numPr>
          <w:numId w:val="0"/>
        </w:numPr>
        <w:rPr>
          <w:rFonts w:hint="eastAsia"/>
          <w:lang w:val="en-US" w:eastAsia="zh-CN"/>
        </w:rPr>
      </w:pPr>
      <w:r>
        <w:rPr>
          <w:rFonts w:hint="eastAsia"/>
          <w:lang w:val="en-US" w:eastAsia="zh-CN"/>
        </w:rPr>
        <w:t>计算机网络是通信技术和计算机技术紧密结合的产物。</w:t>
      </w:r>
    </w:p>
    <w:p>
      <w:pPr>
        <w:numPr>
          <w:numId w:val="0"/>
        </w:numPr>
      </w:pPr>
      <w:r>
        <w:drawing>
          <wp:inline distT="0" distB="0" distL="114300" distR="114300">
            <wp:extent cx="5271135" cy="1616710"/>
            <wp:effectExtent l="0" t="0" r="1206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1616710"/>
                    </a:xfrm>
                    <a:prstGeom prst="rect">
                      <a:avLst/>
                    </a:prstGeom>
                    <a:noFill/>
                    <a:ln>
                      <a:noFill/>
                    </a:ln>
                  </pic:spPr>
                </pic:pic>
              </a:graphicData>
            </a:graphic>
          </wp:inline>
        </w:drawing>
      </w:r>
    </w:p>
    <w:p>
      <w:pPr>
        <w:numPr>
          <w:numId w:val="0"/>
        </w:numPr>
      </w:pPr>
      <w:r>
        <w:drawing>
          <wp:inline distT="0" distB="0" distL="114300" distR="114300">
            <wp:extent cx="5274310" cy="32766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276600"/>
                    </a:xfrm>
                    <a:prstGeom prst="rect">
                      <a:avLst/>
                    </a:prstGeom>
                    <a:noFill/>
                    <a:ln>
                      <a:noFill/>
                    </a:ln>
                  </pic:spPr>
                </pic:pic>
              </a:graphicData>
            </a:graphic>
          </wp:inline>
        </w:drawing>
      </w:r>
    </w:p>
    <w:p>
      <w:pPr>
        <w:pStyle w:val="3"/>
        <w:numPr>
          <w:ilvl w:val="0"/>
          <w:numId w:val="1"/>
        </w:numPr>
        <w:bidi w:val="0"/>
        <w:ind w:left="0" w:leftChars="0" w:firstLine="0" w:firstLineChars="0"/>
        <w:rPr>
          <w:rFonts w:hint="eastAsia"/>
          <w:lang w:val="en-US" w:eastAsia="zh-CN"/>
        </w:rPr>
      </w:pPr>
      <w:r>
        <w:rPr>
          <w:rFonts w:hint="eastAsia"/>
          <w:lang w:val="en-US" w:eastAsia="zh-CN"/>
        </w:rPr>
        <w:t>什么是网络协议</w:t>
      </w:r>
    </w:p>
    <w:p>
      <w:pPr>
        <w:numPr>
          <w:numId w:val="0"/>
        </w:numPr>
        <w:ind w:leftChars="0" w:firstLine="420" w:firstLineChars="0"/>
        <w:rPr>
          <w:rFonts w:hint="eastAsia"/>
          <w:lang w:val="en-US" w:eastAsia="zh-CN"/>
        </w:rPr>
      </w:pPr>
      <w:r>
        <w:rPr>
          <w:rFonts w:hint="eastAsia"/>
          <w:lang w:val="en-US" w:eastAsia="zh-CN"/>
        </w:rPr>
        <w:t>计算机网络在交换数据时遵守的规则就是协议，就如同交通规则一般，只有遵守规则才能有序的进行沟通。</w:t>
      </w:r>
    </w:p>
    <w:p>
      <w:pPr>
        <w:numPr>
          <w:numId w:val="0"/>
        </w:numPr>
        <w:ind w:leftChars="0" w:firstLine="420" w:firstLineChars="0"/>
        <w:rPr>
          <w:rFonts w:hint="eastAsia"/>
          <w:lang w:val="en-US" w:eastAsia="zh-CN"/>
        </w:rPr>
      </w:pPr>
      <w:r>
        <w:rPr>
          <w:rFonts w:hint="eastAsia"/>
          <w:lang w:val="en-US" w:eastAsia="zh-CN"/>
        </w:rPr>
        <w:t>因此计算机网络的所有通信行为都必须遵守某种规则/协议。</w:t>
      </w:r>
    </w:p>
    <w:p>
      <w:pPr>
        <w:numPr>
          <w:numId w:val="0"/>
        </w:numPr>
        <w:ind w:leftChars="0" w:firstLine="420" w:firstLineChars="0"/>
        <w:rPr>
          <w:rFonts w:hint="eastAsia"/>
          <w:lang w:val="en-US" w:eastAsia="zh-CN"/>
        </w:rPr>
      </w:pPr>
      <w:r>
        <w:rPr>
          <w:rFonts w:hint="eastAsia"/>
          <w:lang w:val="en-US" w:eastAsia="zh-CN"/>
        </w:rPr>
        <w:t>协议规定了通信实体（计算机）之间所交换的信息的格式、意义、顺序，以及针对收到信息或发生时间所采取的动作。</w:t>
      </w:r>
    </w:p>
    <w:p>
      <w:pPr>
        <w:numPr>
          <w:numId w:val="0"/>
        </w:numPr>
        <w:ind w:leftChars="0" w:firstLine="420" w:firstLineChars="0"/>
      </w:pPr>
      <w:r>
        <w:drawing>
          <wp:inline distT="0" distB="0" distL="114300" distR="114300">
            <wp:extent cx="4165600" cy="4051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165600" cy="4051300"/>
                    </a:xfrm>
                    <a:prstGeom prst="rect">
                      <a:avLst/>
                    </a:prstGeom>
                    <a:noFill/>
                    <a:ln>
                      <a:noFill/>
                    </a:ln>
                  </pic:spPr>
                </pic:pic>
              </a:graphicData>
            </a:graphic>
          </wp:inline>
        </w:drawing>
      </w:r>
    </w:p>
    <w:p>
      <w:pPr>
        <w:numPr>
          <w:numId w:val="0"/>
        </w:numPr>
        <w:ind w:leftChars="0" w:firstLine="420" w:firstLineChars="0"/>
      </w:pPr>
    </w:p>
    <w:p>
      <w:pPr>
        <w:numPr>
          <w:numId w:val="0"/>
        </w:numPr>
        <w:ind w:leftChars="0" w:firstLine="420" w:firstLineChars="0"/>
      </w:pPr>
      <w:r>
        <w:drawing>
          <wp:inline distT="0" distB="0" distL="114300" distR="114300">
            <wp:extent cx="5269865" cy="3740150"/>
            <wp:effectExtent l="0" t="0" r="63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3740150"/>
                    </a:xfrm>
                    <a:prstGeom prst="rect">
                      <a:avLst/>
                    </a:prstGeom>
                    <a:noFill/>
                    <a:ln>
                      <a:noFill/>
                    </a:ln>
                  </pic:spPr>
                </pic:pic>
              </a:graphicData>
            </a:graphic>
          </wp:inline>
        </w:drawing>
      </w:r>
    </w:p>
    <w:p>
      <w:pPr>
        <w:numPr>
          <w:numId w:val="0"/>
        </w:numPr>
        <w:ind w:leftChars="0" w:firstLine="420" w:firstLineChars="0"/>
      </w:pPr>
    </w:p>
    <w:p>
      <w:pPr>
        <w:pStyle w:val="3"/>
        <w:numPr>
          <w:ilvl w:val="0"/>
          <w:numId w:val="1"/>
        </w:numPr>
        <w:bidi w:val="0"/>
        <w:ind w:left="0" w:leftChars="0" w:firstLine="0" w:firstLineChars="0"/>
        <w:rPr>
          <w:rFonts w:hint="eastAsia"/>
          <w:lang w:val="en-US" w:eastAsia="zh-CN"/>
        </w:rPr>
      </w:pPr>
      <w:r>
        <w:rPr>
          <w:rFonts w:hint="eastAsia"/>
          <w:lang w:val="en-US" w:eastAsia="zh-CN"/>
        </w:rPr>
        <w:t>计算机网络结构</w:t>
      </w:r>
    </w:p>
    <w:p>
      <w:pPr>
        <w:numPr>
          <w:numId w:val="0"/>
        </w:numPr>
        <w:ind w:leftChars="0"/>
        <w:rPr>
          <w:rFonts w:hint="eastAsia"/>
          <w:lang w:val="en-US" w:eastAsia="zh-CN"/>
        </w:rPr>
      </w:pPr>
      <w:r>
        <w:rPr>
          <w:rFonts w:hint="eastAsia"/>
          <w:lang w:val="en-US" w:eastAsia="zh-CN"/>
        </w:rPr>
        <w:t>计算机网络分为：</w:t>
      </w:r>
    </w:p>
    <w:p>
      <w:pPr>
        <w:numPr>
          <w:numId w:val="0"/>
        </w:numPr>
        <w:ind w:leftChars="0" w:firstLine="420" w:firstLineChars="0"/>
        <w:rPr>
          <w:rFonts w:hint="default"/>
          <w:lang w:val="en-US" w:eastAsia="zh-CN"/>
        </w:rPr>
      </w:pPr>
      <w:r>
        <w:rPr>
          <w:rFonts w:hint="eastAsia"/>
          <w:lang w:val="en-US" w:eastAsia="zh-CN"/>
        </w:rPr>
        <w:t>1、网络边缘：电脑、智能手机，在网络边缘的设备上会运行各种各样的网络应用</w:t>
      </w:r>
    </w:p>
    <w:p>
      <w:pPr>
        <w:numPr>
          <w:numId w:val="0"/>
        </w:numPr>
        <w:ind w:leftChars="0" w:firstLine="420" w:firstLineChars="0"/>
        <w:rPr>
          <w:rFonts w:hint="eastAsia"/>
          <w:lang w:val="en-US" w:eastAsia="zh-CN"/>
        </w:rPr>
      </w:pPr>
      <w:r>
        <w:rPr>
          <w:rFonts w:hint="eastAsia"/>
          <w:lang w:val="en-US" w:eastAsia="zh-CN"/>
        </w:rPr>
        <w:t>2、接入网络、网络介质：有线或无线通信链路</w:t>
      </w:r>
    </w:p>
    <w:p>
      <w:pPr>
        <w:numPr>
          <w:numId w:val="0"/>
        </w:numPr>
        <w:ind w:left="420" w:leftChars="0" w:firstLine="420" w:firstLineChars="0"/>
        <w:rPr>
          <w:rFonts w:hint="default"/>
          <w:lang w:val="en-US" w:eastAsia="zh-CN"/>
        </w:rPr>
      </w:pPr>
      <w:r>
        <w:rPr>
          <w:rFonts w:hint="eastAsia"/>
          <w:lang w:val="en-US" w:eastAsia="zh-CN"/>
        </w:rPr>
        <w:t>网络边缘通过网络介质与网络的其他部分连接</w:t>
      </w:r>
    </w:p>
    <w:p>
      <w:pPr>
        <w:numPr>
          <w:numId w:val="0"/>
        </w:numPr>
        <w:ind w:leftChars="0" w:firstLine="420" w:firstLineChars="0"/>
        <w:rPr>
          <w:rFonts w:hint="eastAsia"/>
          <w:lang w:val="en-US" w:eastAsia="zh-CN"/>
        </w:rPr>
      </w:pPr>
      <w:r>
        <w:rPr>
          <w:rFonts w:hint="eastAsia"/>
          <w:lang w:val="en-US" w:eastAsia="zh-CN"/>
        </w:rPr>
        <w:t>3、网络核心（核心网络）：互联的路由器/交换机（或分组转发设备）</w:t>
      </w:r>
    </w:p>
    <w:p>
      <w:pPr>
        <w:pStyle w:val="4"/>
        <w:bidi w:val="0"/>
        <w:rPr>
          <w:rFonts w:hint="eastAsia"/>
          <w:lang w:val="en-US" w:eastAsia="zh-CN"/>
        </w:rPr>
      </w:pPr>
      <w:r>
        <w:rPr>
          <w:rFonts w:hint="eastAsia"/>
          <w:lang w:val="en-US" w:eastAsia="zh-CN"/>
        </w:rPr>
        <w:t>3.1、网络边缘</w:t>
      </w:r>
    </w:p>
    <w:p>
      <w:pPr>
        <w:rPr>
          <w:rFonts w:hint="eastAsia"/>
          <w:lang w:val="en-US" w:eastAsia="zh-CN"/>
        </w:rPr>
      </w:pPr>
      <w:r>
        <w:rPr>
          <w:rFonts w:hint="eastAsia"/>
          <w:lang w:val="en-US" w:eastAsia="zh-CN"/>
        </w:rPr>
        <w:t>网络边缘由各种各样的端设备组成，如电脑、手机等，这些设备运行各类的网络应用进行资源的共享，如web、email。</w:t>
      </w:r>
    </w:p>
    <w:p>
      <w:pPr>
        <w:rPr>
          <w:rFonts w:hint="eastAsia"/>
          <w:lang w:val="en-US" w:eastAsia="zh-CN"/>
        </w:rPr>
      </w:pPr>
    </w:p>
    <w:p>
      <w:pPr>
        <w:rPr>
          <w:rFonts w:hint="default"/>
          <w:lang w:val="en-US" w:eastAsia="zh-CN"/>
        </w:rPr>
      </w:pPr>
      <w:r>
        <w:rPr>
          <w:rFonts w:hint="eastAsia"/>
          <w:lang w:val="en-US" w:eastAsia="zh-CN"/>
        </w:rPr>
        <w:t>主机中的网络应用通信方式主要有下图中的两类：</w:t>
      </w:r>
    </w:p>
    <w:p>
      <w:pPr>
        <w:rPr>
          <w:rFonts w:hint="eastAsia"/>
          <w:lang w:val="en-US" w:eastAsia="zh-CN"/>
        </w:rPr>
      </w:pPr>
    </w:p>
    <w:p>
      <w:r>
        <w:drawing>
          <wp:inline distT="0" distB="0" distL="114300" distR="114300">
            <wp:extent cx="3606800" cy="23177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606800" cy="2317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3.2、接入网络</w:t>
      </w:r>
    </w:p>
    <w:p>
      <w:pPr>
        <w:rPr>
          <w:rFonts w:hint="eastAsia"/>
          <w:lang w:val="en-US" w:eastAsia="zh-CN"/>
        </w:rPr>
      </w:pPr>
      <w:r>
        <w:rPr>
          <w:rFonts w:hint="eastAsia"/>
          <w:lang w:val="en-US" w:eastAsia="zh-CN"/>
        </w:rPr>
        <w:t>接入网络解决的问题就是把网络主机如何连接到网络核心的边缘路由器中。</w:t>
      </w:r>
    </w:p>
    <w:p>
      <w:pPr>
        <w:rPr>
          <w:rFonts w:hint="eastAsia"/>
          <w:lang w:val="en-US" w:eastAsia="zh-CN"/>
        </w:rPr>
      </w:pPr>
      <w:r>
        <w:rPr>
          <w:rFonts w:hint="eastAsia"/>
          <w:lang w:val="en-US" w:eastAsia="zh-CN"/>
        </w:rPr>
        <w:t>接入网络大致可以分为下方3类：</w:t>
      </w:r>
    </w:p>
    <w:p>
      <w:pPr>
        <w:ind w:firstLine="420" w:firstLineChars="0"/>
        <w:rPr>
          <w:rFonts w:hint="default"/>
          <w:lang w:val="en-US" w:eastAsia="zh-CN"/>
        </w:rPr>
      </w:pPr>
      <w:r>
        <w:rPr>
          <w:rFonts w:hint="eastAsia"/>
          <w:lang w:val="en-US" w:eastAsia="zh-CN"/>
        </w:rPr>
        <w:t>1、住宅（家庭）接入网络</w:t>
      </w:r>
    </w:p>
    <w:p>
      <w:pPr>
        <w:ind w:firstLine="420" w:firstLineChars="0"/>
        <w:rPr>
          <w:rFonts w:hint="eastAsia"/>
          <w:lang w:val="en-US" w:eastAsia="zh-CN"/>
        </w:rPr>
      </w:pPr>
      <w:r>
        <w:rPr>
          <w:rFonts w:hint="eastAsia"/>
          <w:lang w:val="en-US" w:eastAsia="zh-CN"/>
        </w:rPr>
        <w:t>2、机构接入网络（学校、企业等）</w:t>
      </w:r>
    </w:p>
    <w:p>
      <w:pPr>
        <w:ind w:firstLine="420" w:firstLineChars="0"/>
        <w:rPr>
          <w:rFonts w:hint="eastAsia"/>
          <w:lang w:val="en-US" w:eastAsia="zh-CN"/>
        </w:rPr>
      </w:pPr>
      <w:r>
        <w:rPr>
          <w:rFonts w:hint="eastAsia"/>
          <w:lang w:val="en-US" w:eastAsia="zh-CN"/>
        </w:rPr>
        <w:t>3、移动接入网络</w:t>
      </w:r>
    </w:p>
    <w:p>
      <w:pPr>
        <w:ind w:firstLine="420" w:firstLineChars="0"/>
        <w:rPr>
          <w:rFonts w:hint="eastAsia"/>
          <w:lang w:val="en-US" w:eastAsia="zh-CN"/>
        </w:rPr>
      </w:pPr>
    </w:p>
    <w:p>
      <w:pPr>
        <w:rPr>
          <w:rFonts w:hint="eastAsia"/>
          <w:lang w:val="en-US" w:eastAsia="zh-CN"/>
        </w:rPr>
      </w:pPr>
      <w:r>
        <w:rPr>
          <w:rFonts w:hint="eastAsia"/>
          <w:lang w:val="en-US" w:eastAsia="zh-CN"/>
        </w:rPr>
        <w:t>不管用何种方式接入网络，用户关心的只有下方几个指标：</w:t>
      </w:r>
    </w:p>
    <w:p>
      <w:pPr>
        <w:numPr>
          <w:ilvl w:val="0"/>
          <w:numId w:val="2"/>
        </w:numPr>
        <w:ind w:firstLine="420" w:firstLineChars="0"/>
        <w:rPr>
          <w:rFonts w:hint="eastAsia"/>
          <w:lang w:val="en-US" w:eastAsia="zh-CN"/>
        </w:rPr>
      </w:pPr>
      <w:r>
        <w:rPr>
          <w:rFonts w:hint="eastAsia"/>
          <w:lang w:val="en-US" w:eastAsia="zh-CN"/>
        </w:rPr>
        <w:t>带宽（bps）[每秒传输比特位]</w:t>
      </w:r>
    </w:p>
    <w:p>
      <w:pPr>
        <w:numPr>
          <w:ilvl w:val="0"/>
          <w:numId w:val="2"/>
        </w:numPr>
        <w:ind w:firstLine="420" w:firstLineChars="0"/>
        <w:rPr>
          <w:rFonts w:hint="default"/>
          <w:lang w:val="en-US" w:eastAsia="zh-CN"/>
        </w:rPr>
      </w:pPr>
      <w:r>
        <w:rPr>
          <w:rFonts w:hint="eastAsia"/>
          <w:lang w:val="en-US" w:eastAsia="zh-CN"/>
        </w:rPr>
        <w:t>网络是独占还是共享</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drawing>
          <wp:inline distT="0" distB="0" distL="114300" distR="114300">
            <wp:extent cx="5268595" cy="39116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8595" cy="3911600"/>
                    </a:xfrm>
                    <a:prstGeom prst="rect">
                      <a:avLst/>
                    </a:prstGeom>
                    <a:noFill/>
                    <a:ln>
                      <a:noFill/>
                    </a:ln>
                  </pic:spPr>
                </pic:pic>
              </a:graphicData>
            </a:graphic>
          </wp:inline>
        </w:drawing>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drawing>
          <wp:inline distT="0" distB="0" distL="114300" distR="114300">
            <wp:extent cx="5272405" cy="4112895"/>
            <wp:effectExtent l="0" t="0" r="1079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4112895"/>
                    </a:xfrm>
                    <a:prstGeom prst="rect">
                      <a:avLst/>
                    </a:prstGeom>
                    <a:noFill/>
                    <a:ln>
                      <a:noFill/>
                    </a:ln>
                  </pic:spPr>
                </pic:pic>
              </a:graphicData>
            </a:graphic>
          </wp:inline>
        </w:drawing>
      </w:r>
    </w:p>
    <w:p>
      <w:pPr>
        <w:widowControl w:val="0"/>
        <w:numPr>
          <w:numId w:val="0"/>
        </w:numPr>
        <w:jc w:val="both"/>
        <w:rPr>
          <w:rFonts w:hint="eastAsia"/>
          <w:lang w:val="en-US" w:eastAsia="zh-CN"/>
        </w:rPr>
      </w:pPr>
    </w:p>
    <w:p>
      <w:pPr>
        <w:widowControl w:val="0"/>
        <w:numPr>
          <w:numId w:val="0"/>
        </w:numPr>
        <w:jc w:val="both"/>
      </w:pPr>
      <w:r>
        <w:drawing>
          <wp:inline distT="0" distB="0" distL="114300" distR="114300">
            <wp:extent cx="5268595" cy="3738245"/>
            <wp:effectExtent l="0" t="0" r="190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3738245"/>
                    </a:xfrm>
                    <a:prstGeom prst="rect">
                      <a:avLst/>
                    </a:prstGeom>
                    <a:noFill/>
                    <a:ln>
                      <a:noFill/>
                    </a:ln>
                  </pic:spPr>
                </pic:pic>
              </a:graphicData>
            </a:graphic>
          </wp:inline>
        </w:drawing>
      </w:r>
    </w:p>
    <w:p>
      <w:pPr>
        <w:widowControl w:val="0"/>
        <w:numPr>
          <w:numId w:val="0"/>
        </w:numPr>
        <w:jc w:val="both"/>
      </w:pPr>
      <w:r>
        <w:drawing>
          <wp:inline distT="0" distB="0" distL="114300" distR="114300">
            <wp:extent cx="5273040" cy="3663315"/>
            <wp:effectExtent l="0" t="0" r="1016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3040" cy="3663315"/>
                    </a:xfrm>
                    <a:prstGeom prst="rect">
                      <a:avLst/>
                    </a:prstGeom>
                    <a:noFill/>
                    <a:ln>
                      <a:noFill/>
                    </a:ln>
                  </pic:spPr>
                </pic:pic>
              </a:graphicData>
            </a:graphic>
          </wp:inline>
        </w:drawing>
      </w:r>
      <w:r>
        <w:drawing>
          <wp:inline distT="0" distB="0" distL="114300" distR="114300">
            <wp:extent cx="5270500" cy="3721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0500" cy="3721100"/>
                    </a:xfrm>
                    <a:prstGeom prst="rect">
                      <a:avLst/>
                    </a:prstGeom>
                    <a:noFill/>
                    <a:ln>
                      <a:noFill/>
                    </a:ln>
                  </pic:spPr>
                </pic:pic>
              </a:graphicData>
            </a:graphic>
          </wp:inline>
        </w:drawing>
      </w:r>
    </w:p>
    <w:p>
      <w:pPr>
        <w:widowControl w:val="0"/>
        <w:numPr>
          <w:numId w:val="0"/>
        </w:numPr>
        <w:jc w:val="both"/>
      </w:pPr>
      <w:r>
        <w:drawing>
          <wp:inline distT="0" distB="0" distL="114300" distR="114300">
            <wp:extent cx="5270500" cy="38036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0500" cy="38036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3.3、网络核心</w:t>
      </w:r>
    </w:p>
    <w:p>
      <w:pPr>
        <w:rPr>
          <w:rFonts w:hint="eastAsia"/>
          <w:lang w:val="en-US" w:eastAsia="zh-CN"/>
        </w:rPr>
      </w:pPr>
      <w:r>
        <w:rPr>
          <w:rFonts w:hint="eastAsia"/>
          <w:lang w:val="en-US" w:eastAsia="zh-CN"/>
        </w:rPr>
        <w:t>网络核心解决的问题是如何将源主机发送的数据成功的通过网络核心发送到目的主机。</w:t>
      </w:r>
    </w:p>
    <w:p>
      <w:pPr>
        <w:rPr>
          <w:rFonts w:hint="default"/>
          <w:lang w:val="en-US" w:eastAsia="zh-CN"/>
        </w:rPr>
      </w:pPr>
      <w:r>
        <w:rPr>
          <w:rFonts w:hint="eastAsia"/>
          <w:lang w:val="en-US" w:eastAsia="zh-CN"/>
        </w:rPr>
        <w:t>为解决这一问题现代网络主要采用的技术就是数据交换</w:t>
      </w:r>
    </w:p>
    <w:p>
      <w:r>
        <w:drawing>
          <wp:inline distT="0" distB="0" distL="114300" distR="114300">
            <wp:extent cx="5271135" cy="3892550"/>
            <wp:effectExtent l="0" t="0" r="1206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3892550"/>
                    </a:xfrm>
                    <a:prstGeom prst="rect">
                      <a:avLst/>
                    </a:prstGeom>
                    <a:noFill/>
                    <a:ln>
                      <a:noFill/>
                    </a:ln>
                  </pic:spPr>
                </pic:pic>
              </a:graphicData>
            </a:graphic>
          </wp:inline>
        </w:drawing>
      </w:r>
    </w:p>
    <w:p>
      <w:r>
        <w:drawing>
          <wp:inline distT="0" distB="0" distL="114300" distR="114300">
            <wp:extent cx="5271135" cy="3820795"/>
            <wp:effectExtent l="0" t="0" r="1206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135" cy="3820795"/>
                    </a:xfrm>
                    <a:prstGeom prst="rect">
                      <a:avLst/>
                    </a:prstGeom>
                    <a:noFill/>
                    <a:ln>
                      <a:noFill/>
                    </a:ln>
                  </pic:spPr>
                </pic:pic>
              </a:graphicData>
            </a:graphic>
          </wp:inline>
        </w:drawing>
      </w:r>
    </w:p>
    <w:p>
      <w:pPr>
        <w:pStyle w:val="3"/>
        <w:numPr>
          <w:numId w:val="0"/>
        </w:numPr>
        <w:bidi w:val="0"/>
        <w:rPr>
          <w:rFonts w:hint="eastAsia"/>
          <w:lang w:val="en-US" w:eastAsia="zh-CN"/>
        </w:rPr>
      </w:pPr>
      <w:r>
        <w:rPr>
          <w:rFonts w:hint="eastAsia"/>
          <w:lang w:val="en-US" w:eastAsia="zh-CN"/>
        </w:rPr>
        <w:t>4、Internet结构</w:t>
      </w:r>
    </w:p>
    <w:p>
      <w:pPr>
        <w:widowControl w:val="0"/>
        <w:numPr>
          <w:numId w:val="0"/>
        </w:numPr>
        <w:jc w:val="both"/>
        <w:rPr>
          <w:rFonts w:ascii="Arial" w:hAnsi="Arial" w:eastAsia="宋体" w:cs="Arial"/>
          <w:i w:val="0"/>
          <w:caps w:val="0"/>
          <w:color w:val="333333"/>
          <w:spacing w:val="0"/>
          <w:sz w:val="14"/>
          <w:szCs w:val="14"/>
          <w:shd w:val="clear" w:fill="FFFFFF"/>
        </w:rPr>
      </w:pPr>
      <w:r>
        <w:rPr>
          <w:rFonts w:hint="eastAsia"/>
          <w:lang w:val="en-US" w:eastAsia="zh-CN"/>
        </w:rPr>
        <w:t>ISP：</w:t>
      </w:r>
      <w:r>
        <w:rPr>
          <w:rFonts w:hint="eastAsia" w:ascii="微软雅黑" w:hAnsi="微软雅黑" w:eastAsia="微软雅黑" w:cs="微软雅黑"/>
          <w:i w:val="0"/>
          <w:caps w:val="0"/>
          <w:color w:val="333333"/>
          <w:spacing w:val="0"/>
          <w:sz w:val="16"/>
          <w:szCs w:val="16"/>
          <w:shd w:val="clear" w:fill="FFFFFF"/>
        </w:rPr>
        <w:t>ISP是Internet Service Provider的缩写,即Internet服务供应商</w:t>
      </w:r>
      <w:r>
        <w:rPr>
          <w:rFonts w:hint="eastAsia" w:ascii="微软雅黑" w:hAnsi="微软雅黑" w:eastAsia="微软雅黑" w:cs="微软雅黑"/>
          <w:i w:val="0"/>
          <w:caps w:val="0"/>
          <w:color w:val="333333"/>
          <w:spacing w:val="0"/>
          <w:sz w:val="16"/>
          <w:szCs w:val="16"/>
          <w:shd w:val="clear" w:fill="FFFFFF"/>
          <w:lang w:eastAsia="zh-CN"/>
        </w:rPr>
        <w:t>，</w:t>
      </w:r>
      <w:r>
        <w:rPr>
          <w:rFonts w:hint="eastAsia" w:ascii="微软雅黑" w:hAnsi="微软雅黑" w:eastAsia="微软雅黑" w:cs="微软雅黑"/>
          <w:i w:val="0"/>
          <w:caps w:val="0"/>
          <w:color w:val="333333"/>
          <w:spacing w:val="0"/>
          <w:sz w:val="16"/>
          <w:szCs w:val="16"/>
          <w:shd w:val="clear" w:fill="FFFFFF"/>
        </w:rPr>
        <w:t>如同用户安装一部电话要找电信局一样，用户如果要接入Internet，则要去找ISP。ISP是用户接入Internet的入口。</w:t>
      </w:r>
    </w:p>
    <w:p>
      <w:pPr>
        <w:widowControl w:val="0"/>
        <w:numPr>
          <w:numId w:val="0"/>
        </w:numPr>
        <w:jc w:val="both"/>
        <w:rPr>
          <w:rFonts w:hint="default" w:ascii="Arial" w:hAnsi="Arial" w:eastAsia="宋体" w:cs="Arial"/>
          <w:i w:val="0"/>
          <w:caps w:val="0"/>
          <w:color w:val="333333"/>
          <w:spacing w:val="0"/>
          <w:sz w:val="14"/>
          <w:szCs w:val="14"/>
          <w:shd w:val="clear" w:fill="FFFFFF"/>
          <w:lang w:val="en-US" w:eastAsia="zh-CN"/>
        </w:rPr>
      </w:pPr>
    </w:p>
    <w:p>
      <w:pPr>
        <w:numPr>
          <w:numId w:val="0"/>
        </w:numPr>
        <w:ind w:firstLine="420" w:firstLineChars="0"/>
        <w:rPr>
          <w:rFonts w:hint="eastAsia"/>
          <w:lang w:val="en-US" w:eastAsia="zh-CN"/>
        </w:rPr>
      </w:pPr>
      <w:r>
        <w:rPr>
          <w:rFonts w:hint="eastAsia"/>
          <w:lang w:val="en-US" w:eastAsia="zh-CN"/>
        </w:rPr>
        <w:t>概括起来说internet网络是一个网络的网络（由很多网络互联构成的全球性的大的互联网）。</w:t>
      </w:r>
    </w:p>
    <w:p>
      <w:pPr>
        <w:numPr>
          <w:numId w:val="0"/>
        </w:numPr>
        <w:ind w:firstLine="420" w:firstLineChars="0"/>
        <w:rPr>
          <w:rFonts w:hint="eastAsia"/>
          <w:lang w:val="en-US" w:eastAsia="zh-CN"/>
        </w:rPr>
      </w:pPr>
      <w:r>
        <w:rPr>
          <w:rFonts w:hint="eastAsia"/>
          <w:lang w:val="en-US" w:eastAsia="zh-CN"/>
        </w:rPr>
        <w:t>由端系统（计算机）接入ISP（家庭网络、公司和大学ISPs），连接到Internet。接入ISP必须进一步互联，这样两台主机才能互相发送分组（数据分组）。</w:t>
      </w:r>
    </w:p>
    <w:p>
      <w:pPr>
        <w:numPr>
          <w:numId w:val="0"/>
        </w:numPr>
        <w:ind w:firstLine="420" w:firstLineChars="0"/>
        <w:rPr>
          <w:rFonts w:hint="eastAsia"/>
          <w:lang w:val="en-US" w:eastAsia="zh-CN"/>
        </w:rPr>
      </w:pPr>
      <w:r>
        <w:rPr>
          <w:rFonts w:hint="eastAsia"/>
          <w:lang w:val="en-US" w:eastAsia="zh-CN"/>
        </w:rPr>
        <w:t>作为全球性网络，由很多ISP网络，连接了很多端系统或主机，他们互联在一起就势必会构成网络互联再互联的复杂网络。</w:t>
      </w:r>
    </w:p>
    <w:p>
      <w:pPr>
        <w:numPr>
          <w:numId w:val="0"/>
        </w:numPr>
        <w:ind w:firstLine="420" w:firstLineChars="0"/>
        <w:rPr>
          <w:rFonts w:hint="eastAsia"/>
          <w:lang w:val="en-US" w:eastAsia="zh-CN"/>
        </w:rPr>
      </w:pPr>
      <w:r>
        <w:rPr>
          <w:rFonts w:hint="eastAsia"/>
          <w:lang w:val="en-US" w:eastAsia="zh-CN"/>
        </w:rPr>
        <w:t>最终网络发展会是怎么样一个规模，怎么样一个形态取决于经济与政策来推动。</w:t>
      </w:r>
    </w:p>
    <w:p>
      <w:pPr>
        <w:numPr>
          <w:numId w:val="0"/>
        </w:numPr>
        <w:ind w:firstLine="420" w:firstLineChars="0"/>
        <w:rPr>
          <w:rFonts w:hint="eastAsia"/>
          <w:lang w:val="en-US" w:eastAsia="zh-CN"/>
        </w:rPr>
      </w:pPr>
      <w:r>
        <w:rPr>
          <w:rFonts w:hint="eastAsia"/>
          <w:lang w:val="en-US" w:eastAsia="zh-CN"/>
        </w:rPr>
        <w:t>简单来说目前互联网结构如下，但是一级ISP下面很有可能还要二级ISP、三级ISP</w:t>
      </w:r>
    </w:p>
    <w:p>
      <w:pPr>
        <w:numPr>
          <w:numId w:val="0"/>
        </w:numPr>
      </w:pPr>
      <w:r>
        <w:drawing>
          <wp:inline distT="0" distB="0" distL="114300" distR="114300">
            <wp:extent cx="5269865" cy="4113530"/>
            <wp:effectExtent l="0" t="0" r="63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4113530"/>
                    </a:xfrm>
                    <a:prstGeom prst="rect">
                      <a:avLst/>
                    </a:prstGeom>
                    <a:noFill/>
                    <a:ln>
                      <a:noFill/>
                    </a:ln>
                  </pic:spPr>
                </pic:pic>
              </a:graphicData>
            </a:graphic>
          </wp:inline>
        </w:drawing>
      </w:r>
    </w:p>
    <w:p>
      <w:pPr>
        <w:numPr>
          <w:numId w:val="0"/>
        </w:numPr>
        <w:rPr>
          <w:rFonts w:hint="default"/>
          <w:lang w:val="en-US" w:eastAsia="zh-CN"/>
        </w:rPr>
      </w:pPr>
    </w:p>
    <w:p>
      <w:pPr>
        <w:pStyle w:val="3"/>
        <w:bidi w:val="0"/>
        <w:rPr>
          <w:rFonts w:hint="eastAsia"/>
          <w:lang w:val="en-US" w:eastAsia="zh-CN"/>
        </w:rPr>
      </w:pPr>
      <w:r>
        <w:rPr>
          <w:rFonts w:hint="eastAsia"/>
          <w:lang w:val="en-US" w:eastAsia="zh-CN"/>
        </w:rPr>
        <w:t>5、数据交换</w:t>
      </w:r>
    </w:p>
    <w:p>
      <w:pPr>
        <w:numPr>
          <w:numId w:val="0"/>
        </w:numPr>
        <w:ind w:leftChars="0"/>
        <w:rPr>
          <w:rFonts w:hint="default"/>
          <w:color w:val="FF0000"/>
          <w:lang w:val="en-US" w:eastAsia="zh-CN"/>
        </w:rPr>
      </w:pPr>
      <w:r>
        <w:rPr>
          <w:rFonts w:hint="eastAsia"/>
          <w:color w:val="FF0000"/>
          <w:lang w:val="en-US" w:eastAsia="zh-CN"/>
        </w:rPr>
        <w:t>为什么需要数据交换？</w:t>
      </w:r>
    </w:p>
    <w:p>
      <w:pPr>
        <w:widowControl w:val="0"/>
        <w:numPr>
          <w:numId w:val="0"/>
        </w:numPr>
        <w:ind w:firstLine="420" w:firstLineChars="0"/>
        <w:jc w:val="both"/>
        <w:rPr>
          <w:rFonts w:hint="eastAsia"/>
          <w:lang w:val="en-US" w:eastAsia="zh-CN"/>
        </w:rPr>
      </w:pPr>
      <w:r>
        <w:rPr>
          <w:rFonts w:hint="eastAsia"/>
          <w:lang w:val="en-US" w:eastAsia="zh-CN"/>
        </w:rPr>
        <w:t>如果两台主机需要通信，最简单的方法就是在两台主机之间建立一条链路。只要两台主机有物理链路相连，那么就具备了通信的基础。但是如果主机过多，那么链路就会增加，每一台主机需要维护的链路数就会急剧增加。这在经济上不可行，在技术上有很大的难度。</w:t>
      </w:r>
    </w:p>
    <w:p>
      <w:pPr>
        <w:widowControl w:val="0"/>
        <w:numPr>
          <w:numId w:val="0"/>
        </w:numPr>
        <w:ind w:firstLine="420" w:firstLineChars="0"/>
        <w:jc w:val="both"/>
        <w:rPr>
          <w:rFonts w:hint="eastAsia"/>
          <w:lang w:val="en-US" w:eastAsia="zh-CN"/>
        </w:rPr>
      </w:pPr>
      <w:r>
        <w:rPr>
          <w:rFonts w:hint="eastAsia"/>
          <w:lang w:val="en-US" w:eastAsia="zh-CN"/>
        </w:rPr>
        <w:t>因此现代网络引入了交换设备（交换机）来解决这一问题。</w:t>
      </w:r>
    </w:p>
    <w:p>
      <w:pPr>
        <w:widowControl w:val="0"/>
        <w:numPr>
          <w:numId w:val="0"/>
        </w:numPr>
        <w:ind w:firstLine="420" w:firstLineChars="0"/>
        <w:jc w:val="both"/>
        <w:rPr>
          <w:rFonts w:hint="eastAsia"/>
          <w:lang w:val="en-US" w:eastAsia="zh-CN"/>
        </w:rPr>
      </w:pPr>
      <w:r>
        <w:rPr>
          <w:rFonts w:hint="eastAsia"/>
          <w:lang w:val="en-US" w:eastAsia="zh-CN"/>
        </w:rPr>
        <w:t>每个主机只需要跟交换机相连，交换设备在主机之间实现动态数据转换。但是也有局限性，如果主机特别多，交换设备端口就需要特别大。如果网络规模特别大，主机距离特别远，也很难连接到一个交换设备上。</w:t>
      </w:r>
    </w:p>
    <w:p>
      <w:pPr>
        <w:widowControl w:val="0"/>
        <w:numPr>
          <w:numId w:val="0"/>
        </w:numPr>
        <w:ind w:firstLine="420" w:firstLineChars="0"/>
        <w:jc w:val="both"/>
        <w:rPr>
          <w:rFonts w:hint="eastAsia"/>
          <w:lang w:val="en-US" w:eastAsia="zh-CN"/>
        </w:rPr>
      </w:pPr>
      <w:r>
        <w:rPr>
          <w:rFonts w:hint="eastAsia"/>
          <w:lang w:val="en-US" w:eastAsia="zh-CN"/>
        </w:rPr>
        <w:t>为了保证连通性，并适应不同网络规模，因此把交换设备互联在一起，构成一个交换网络。主机跟交换网络的某一交换设备连接，交换网络能够帮助我们数据进行转发，接续，最终送到目的。</w:t>
      </w:r>
    </w:p>
    <w:p>
      <w:pPr>
        <w:widowControl w:val="0"/>
        <w:numPr>
          <w:numId w:val="0"/>
        </w:numPr>
        <w:ind w:firstLine="420" w:firstLineChars="0"/>
        <w:jc w:val="both"/>
        <w:rPr>
          <w:rFonts w:hint="eastAsia"/>
          <w:lang w:val="en-US" w:eastAsia="zh-CN"/>
        </w:rPr>
      </w:pPr>
    </w:p>
    <w:p>
      <w:pPr>
        <w:widowControl w:val="0"/>
        <w:numPr>
          <w:numId w:val="0"/>
        </w:numPr>
        <w:jc w:val="both"/>
        <w:rPr>
          <w:rFonts w:hint="eastAsia"/>
          <w:color w:val="FF0000"/>
          <w:lang w:val="en-US" w:eastAsia="zh-CN"/>
        </w:rPr>
      </w:pPr>
      <w:r>
        <w:rPr>
          <w:rFonts w:hint="eastAsia"/>
          <w:color w:val="FF0000"/>
          <w:lang w:val="en-US" w:eastAsia="zh-CN"/>
        </w:rPr>
        <w:t>什么是交换？</w:t>
      </w:r>
    </w:p>
    <w:p>
      <w:pPr>
        <w:widowControl w:val="0"/>
        <w:numPr>
          <w:numId w:val="0"/>
        </w:numPr>
        <w:ind w:firstLine="420" w:firstLineChars="0"/>
        <w:jc w:val="both"/>
        <w:rPr>
          <w:rFonts w:hint="eastAsia"/>
          <w:lang w:val="en-US" w:eastAsia="zh-CN"/>
        </w:rPr>
      </w:pPr>
      <w:r>
        <w:rPr>
          <w:rFonts w:hint="eastAsia"/>
          <w:lang w:val="en-US" w:eastAsia="zh-CN"/>
        </w:rPr>
        <w:t>交换设备具备动态转接的功能（交换设备可以在所以交换设备端口之间动态在物理或逻辑上建立端口之间的连接，将一个端口数据转移到另一端口，且这种连接在很多设备中可以并行进行。这种方式被很多网络所采纳，比如电话网络中的交换机）</w:t>
      </w:r>
    </w:p>
    <w:p>
      <w:pPr>
        <w:widowControl w:val="0"/>
        <w:numPr>
          <w:numId w:val="0"/>
        </w:numPr>
        <w:ind w:firstLine="420" w:firstLineChars="0"/>
        <w:jc w:val="both"/>
        <w:rPr>
          <w:rFonts w:hint="default"/>
          <w:lang w:val="en-US" w:eastAsia="zh-CN"/>
        </w:rPr>
      </w:pPr>
      <w:r>
        <w:rPr>
          <w:rFonts w:hint="eastAsia"/>
          <w:lang w:val="en-US" w:eastAsia="zh-CN"/>
        </w:rPr>
        <w:t>在交换网络层面上，交换网络如何去动态分配传输资源，实现数据从源主机穿越交换网络送到正确目的主机这一过程。</w:t>
      </w:r>
    </w:p>
    <w:p>
      <w:pPr>
        <w:widowControl w:val="0"/>
        <w:numPr>
          <w:numId w:val="0"/>
        </w:numPr>
        <w:jc w:val="both"/>
        <w:rPr>
          <w:rFonts w:hint="default"/>
          <w:lang w:val="en-US" w:eastAsia="zh-CN"/>
        </w:rPr>
      </w:pPr>
    </w:p>
    <w:p>
      <w:pPr>
        <w:widowControl w:val="0"/>
        <w:numPr>
          <w:numId w:val="0"/>
        </w:numPr>
        <w:jc w:val="both"/>
        <w:rPr>
          <w:rFonts w:hint="eastAsia"/>
          <w:color w:val="FF0000"/>
          <w:lang w:val="en-US" w:eastAsia="zh-CN"/>
        </w:rPr>
      </w:pPr>
      <w:r>
        <w:rPr>
          <w:rFonts w:hint="eastAsia"/>
          <w:color w:val="FF0000"/>
          <w:lang w:val="en-US" w:eastAsia="zh-CN"/>
        </w:rPr>
        <w:t>数据交换类型有哪些？</w:t>
      </w:r>
    </w:p>
    <w:p>
      <w:pPr>
        <w:widowControl w:val="0"/>
        <w:numPr>
          <w:ilvl w:val="0"/>
          <w:numId w:val="3"/>
        </w:numPr>
        <w:ind w:firstLine="420" w:firstLineChars="0"/>
        <w:jc w:val="both"/>
        <w:rPr>
          <w:rFonts w:hint="eastAsia"/>
          <w:lang w:val="en-US" w:eastAsia="zh-CN"/>
        </w:rPr>
      </w:pPr>
      <w:r>
        <w:rPr>
          <w:rFonts w:hint="eastAsia"/>
          <w:lang w:val="en-US" w:eastAsia="zh-CN"/>
        </w:rPr>
        <w:t>数据交换</w:t>
      </w:r>
    </w:p>
    <w:p>
      <w:pPr>
        <w:widowControl w:val="0"/>
        <w:numPr>
          <w:ilvl w:val="0"/>
          <w:numId w:val="3"/>
        </w:numPr>
        <w:ind w:firstLine="420" w:firstLineChars="0"/>
        <w:jc w:val="both"/>
        <w:rPr>
          <w:rFonts w:hint="default"/>
          <w:lang w:val="en-US" w:eastAsia="zh-CN"/>
        </w:rPr>
      </w:pPr>
      <w:r>
        <w:rPr>
          <w:rFonts w:hint="eastAsia"/>
          <w:lang w:val="en-US" w:eastAsia="zh-CN"/>
        </w:rPr>
        <w:t>分组交换</w:t>
      </w:r>
    </w:p>
    <w:p>
      <w:pPr>
        <w:widowControl w:val="0"/>
        <w:numPr>
          <w:ilvl w:val="0"/>
          <w:numId w:val="3"/>
        </w:numPr>
        <w:ind w:firstLine="420" w:firstLineChars="0"/>
        <w:jc w:val="both"/>
        <w:rPr>
          <w:rFonts w:hint="default"/>
          <w:lang w:val="en-US" w:eastAsia="zh-CN"/>
        </w:rPr>
      </w:pPr>
      <w:r>
        <w:rPr>
          <w:rFonts w:hint="eastAsia"/>
          <w:lang w:val="en-US" w:eastAsia="zh-CN"/>
        </w:rPr>
        <w:t>电路交换</w:t>
      </w:r>
    </w:p>
    <w:p>
      <w:pPr>
        <w:pStyle w:val="4"/>
        <w:bidi w:val="0"/>
        <w:rPr>
          <w:rFonts w:hint="eastAsia"/>
          <w:lang w:val="en-US" w:eastAsia="zh-CN"/>
        </w:rPr>
      </w:pPr>
      <w:r>
        <w:rPr>
          <w:rFonts w:hint="eastAsia"/>
          <w:lang w:val="en-US" w:eastAsia="zh-CN"/>
        </w:rPr>
        <w:t>5.1、电路交换</w:t>
      </w:r>
    </w:p>
    <w:p>
      <w:pPr>
        <w:ind w:firstLine="420" w:firstLineChars="0"/>
        <w:rPr>
          <w:rFonts w:hint="eastAsia"/>
          <w:lang w:val="en-US" w:eastAsia="zh-CN"/>
        </w:rPr>
      </w:pPr>
      <w:r>
        <w:rPr>
          <w:rFonts w:hint="eastAsia"/>
          <w:lang w:val="en-US" w:eastAsia="zh-CN"/>
        </w:rPr>
        <w:t>最典型电路交换网络：电话网络</w:t>
      </w:r>
    </w:p>
    <w:p>
      <w:pPr>
        <w:rPr>
          <w:rFonts w:hint="eastAsia"/>
          <w:lang w:val="en-US" w:eastAsia="zh-CN"/>
        </w:rPr>
      </w:pPr>
    </w:p>
    <w:p>
      <w:pPr>
        <w:rPr>
          <w:rFonts w:hint="eastAsia"/>
          <w:lang w:val="en-US" w:eastAsia="zh-CN"/>
        </w:rPr>
      </w:pPr>
      <w:r>
        <w:rPr>
          <w:rFonts w:hint="eastAsia"/>
          <w:lang w:val="en-US" w:eastAsia="zh-CN"/>
        </w:rPr>
        <w:t>电路交换过程可以概括为3个阶段：</w:t>
      </w:r>
    </w:p>
    <w:p>
      <w:pPr>
        <w:numPr>
          <w:ilvl w:val="0"/>
          <w:numId w:val="4"/>
        </w:numPr>
        <w:ind w:firstLine="420" w:firstLineChars="0"/>
        <w:rPr>
          <w:rFonts w:hint="eastAsia"/>
          <w:lang w:val="en-US" w:eastAsia="zh-CN"/>
        </w:rPr>
      </w:pPr>
      <w:r>
        <w:rPr>
          <w:rFonts w:hint="eastAsia"/>
          <w:lang w:val="en-US" w:eastAsia="zh-CN"/>
        </w:rPr>
        <w:t>建立连接（呼叫/电路建立）</w:t>
      </w:r>
    </w:p>
    <w:p>
      <w:pPr>
        <w:widowControl w:val="0"/>
        <w:numPr>
          <w:ilvl w:val="0"/>
          <w:numId w:val="4"/>
        </w:numPr>
        <w:ind w:left="0" w:leftChars="0" w:firstLine="420" w:firstLineChars="0"/>
        <w:jc w:val="both"/>
        <w:rPr>
          <w:rFonts w:hint="eastAsia"/>
          <w:lang w:val="en-US" w:eastAsia="zh-CN"/>
        </w:rPr>
      </w:pPr>
      <w:r>
        <w:rPr>
          <w:rFonts w:hint="eastAsia"/>
          <w:lang w:val="en-US" w:eastAsia="zh-CN"/>
        </w:rPr>
        <w:t>通信</w:t>
      </w:r>
    </w:p>
    <w:p>
      <w:pPr>
        <w:widowControl w:val="0"/>
        <w:numPr>
          <w:ilvl w:val="0"/>
          <w:numId w:val="4"/>
        </w:numPr>
        <w:ind w:left="0" w:leftChars="0" w:firstLine="420" w:firstLineChars="0"/>
        <w:jc w:val="both"/>
        <w:rPr>
          <w:rFonts w:hint="default"/>
          <w:lang w:val="en-US" w:eastAsia="zh-CN"/>
        </w:rPr>
      </w:pPr>
      <w:r>
        <w:rPr>
          <w:rFonts w:hint="eastAsia"/>
          <w:lang w:val="en-US" w:eastAsia="zh-CN"/>
        </w:rPr>
        <w:t>释放连接（拆除电路）</w:t>
      </w:r>
    </w:p>
    <w:p>
      <w:pPr>
        <w:widowControl w:val="0"/>
        <w:numPr>
          <w:numId w:val="0"/>
        </w:numPr>
        <w:jc w:val="both"/>
        <w:rPr>
          <w:rFonts w:hint="default"/>
          <w:lang w:val="en-US" w:eastAsia="zh-CN"/>
        </w:rPr>
      </w:pPr>
    </w:p>
    <w:p>
      <w:pPr>
        <w:widowControl w:val="0"/>
        <w:numPr>
          <w:numId w:val="0"/>
        </w:numPr>
        <w:jc w:val="both"/>
        <w:rPr>
          <w:rFonts w:hint="default"/>
          <w:lang w:val="en-US" w:eastAsia="zh-CN"/>
        </w:rPr>
      </w:pPr>
      <w:r>
        <w:rPr>
          <w:rFonts w:hint="eastAsia"/>
          <w:lang w:val="en-US" w:eastAsia="zh-CN"/>
        </w:rPr>
        <w:t>电路交换最显著的一个特点就是“资源独享”（两人通话所占用的电路资源不能被第三方使用，除非挂电话了，第三方再通话时在能使用刚才被占用的资源）</w:t>
      </w:r>
    </w:p>
    <w:p>
      <w:pPr>
        <w:widowControl w:val="0"/>
        <w:numPr>
          <w:numId w:val="0"/>
        </w:numPr>
        <w:jc w:val="both"/>
        <w:rPr>
          <w:rFonts w:hint="default"/>
          <w:lang w:val="en-US" w:eastAsia="zh-CN"/>
        </w:rPr>
      </w:pPr>
      <w:r>
        <w:drawing>
          <wp:inline distT="0" distB="0" distL="114300" distR="114300">
            <wp:extent cx="5271770" cy="1588135"/>
            <wp:effectExtent l="0" t="0" r="1143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1770" cy="1588135"/>
                    </a:xfrm>
                    <a:prstGeom prst="rect">
                      <a:avLst/>
                    </a:prstGeom>
                    <a:noFill/>
                    <a:ln>
                      <a:noFill/>
                    </a:ln>
                  </pic:spPr>
                </pic:pic>
              </a:graphicData>
            </a:graphic>
          </wp:inline>
        </w:drawing>
      </w:r>
      <w:bookmarkStart w:id="0" w:name="_GoBack"/>
      <w:bookmarkEnd w:id="0"/>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03EACB"/>
    <w:multiLevelType w:val="singleLevel"/>
    <w:tmpl w:val="A903EACB"/>
    <w:lvl w:ilvl="0" w:tentative="0">
      <w:start w:val="1"/>
      <w:numFmt w:val="decimal"/>
      <w:suff w:val="nothing"/>
      <w:lvlText w:val="%1、"/>
      <w:lvlJc w:val="left"/>
    </w:lvl>
  </w:abstractNum>
  <w:abstractNum w:abstractNumId="1">
    <w:nsid w:val="D93B8DCD"/>
    <w:multiLevelType w:val="singleLevel"/>
    <w:tmpl w:val="D93B8DCD"/>
    <w:lvl w:ilvl="0" w:tentative="0">
      <w:start w:val="1"/>
      <w:numFmt w:val="decimal"/>
      <w:suff w:val="nothing"/>
      <w:lvlText w:val="%1、"/>
      <w:lvlJc w:val="left"/>
    </w:lvl>
  </w:abstractNum>
  <w:abstractNum w:abstractNumId="2">
    <w:nsid w:val="DC84676B"/>
    <w:multiLevelType w:val="singleLevel"/>
    <w:tmpl w:val="DC84676B"/>
    <w:lvl w:ilvl="0" w:tentative="0">
      <w:start w:val="1"/>
      <w:numFmt w:val="decimal"/>
      <w:suff w:val="nothing"/>
      <w:lvlText w:val="%1、"/>
      <w:lvlJc w:val="left"/>
    </w:lvl>
  </w:abstractNum>
  <w:abstractNum w:abstractNumId="3">
    <w:nsid w:val="67563D44"/>
    <w:multiLevelType w:val="singleLevel"/>
    <w:tmpl w:val="67563D44"/>
    <w:lvl w:ilvl="0" w:tentative="0">
      <w:start w:val="1"/>
      <w:numFmt w:val="decimal"/>
      <w:suff w:val="nothing"/>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2C0C0A"/>
    <w:rsid w:val="045A0F07"/>
    <w:rsid w:val="078E0592"/>
    <w:rsid w:val="084C08E2"/>
    <w:rsid w:val="099F0A4F"/>
    <w:rsid w:val="0A911953"/>
    <w:rsid w:val="0A9D36C0"/>
    <w:rsid w:val="11996BF5"/>
    <w:rsid w:val="1257550D"/>
    <w:rsid w:val="1377600F"/>
    <w:rsid w:val="13B76D22"/>
    <w:rsid w:val="159157EF"/>
    <w:rsid w:val="17B07AB3"/>
    <w:rsid w:val="1B5F3641"/>
    <w:rsid w:val="1D3F211B"/>
    <w:rsid w:val="1FCF7F01"/>
    <w:rsid w:val="208256D7"/>
    <w:rsid w:val="20EE49B4"/>
    <w:rsid w:val="23097DF8"/>
    <w:rsid w:val="26A744A5"/>
    <w:rsid w:val="2B5A3AA6"/>
    <w:rsid w:val="2CE035D5"/>
    <w:rsid w:val="2EC66C3E"/>
    <w:rsid w:val="30077169"/>
    <w:rsid w:val="310E020F"/>
    <w:rsid w:val="336A1DFC"/>
    <w:rsid w:val="3D3E33CD"/>
    <w:rsid w:val="3E3D74B8"/>
    <w:rsid w:val="402159C3"/>
    <w:rsid w:val="406000CD"/>
    <w:rsid w:val="45A66B3C"/>
    <w:rsid w:val="47D00D65"/>
    <w:rsid w:val="48CE1EAF"/>
    <w:rsid w:val="4F46110D"/>
    <w:rsid w:val="50514FCC"/>
    <w:rsid w:val="506D1703"/>
    <w:rsid w:val="51AF3F32"/>
    <w:rsid w:val="53305709"/>
    <w:rsid w:val="53B22D6E"/>
    <w:rsid w:val="54F4016D"/>
    <w:rsid w:val="56167B00"/>
    <w:rsid w:val="5AD479D3"/>
    <w:rsid w:val="5B4D36F9"/>
    <w:rsid w:val="5EB55D53"/>
    <w:rsid w:val="5FE44FA3"/>
    <w:rsid w:val="60CE4329"/>
    <w:rsid w:val="61075605"/>
    <w:rsid w:val="6205011E"/>
    <w:rsid w:val="63B67411"/>
    <w:rsid w:val="6728270C"/>
    <w:rsid w:val="695C50A5"/>
    <w:rsid w:val="69BF214D"/>
    <w:rsid w:val="6A88304A"/>
    <w:rsid w:val="6D657A0C"/>
    <w:rsid w:val="6F093BD3"/>
    <w:rsid w:val="6FA0670C"/>
    <w:rsid w:val="71247152"/>
    <w:rsid w:val="712D107F"/>
    <w:rsid w:val="71962DE9"/>
    <w:rsid w:val="721E52FC"/>
    <w:rsid w:val="77F82FEB"/>
    <w:rsid w:val="79F86D37"/>
    <w:rsid w:val="7BBA0597"/>
    <w:rsid w:val="7C8677F4"/>
    <w:rsid w:val="7D9214AE"/>
    <w:rsid w:val="7EFD25E5"/>
    <w:rsid w:val="7F414830"/>
    <w:rsid w:val="7F7D6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233</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gzc0918</dc:creator>
  <cp:lastModifiedBy>gzc0918</cp:lastModifiedBy>
  <dcterms:modified xsi:type="dcterms:W3CDTF">2022-04-05T14:55:15Z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